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F" w:rsidRPr="009F36E4" w:rsidRDefault="003832CF" w:rsidP="009F36E4">
      <w:pPr>
        <w:pStyle w:val="BodyText"/>
        <w:spacing w:after="0" w:line="360" w:lineRule="auto"/>
        <w:jc w:val="center"/>
        <w:rPr>
          <w:bCs/>
          <w:i/>
          <w:sz w:val="28"/>
          <w:szCs w:val="28"/>
          <w:lang w:val="ro-RO"/>
        </w:rPr>
      </w:pPr>
      <w:r w:rsidRPr="009F36E4">
        <w:rPr>
          <w:rStyle w:val="Strong"/>
          <w:bCs w:val="0"/>
          <w:i/>
          <w:sz w:val="28"/>
          <w:szCs w:val="28"/>
          <w:lang w:val="ro-RO"/>
        </w:rPr>
        <w:t>Anchetă socială în vederea prezentării la Comisia de Evaluare Medicală a Persoanelor Adulte cu Handicap</w:t>
      </w:r>
    </w:p>
    <w:p w:rsidR="003832CF" w:rsidRDefault="003832CF" w:rsidP="009F36E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3832CF" w:rsidRDefault="003832CF" w:rsidP="009F36E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3832CF" w:rsidRDefault="003832CF" w:rsidP="009F36E4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NECESARE:</w:t>
      </w:r>
    </w:p>
    <w:p w:rsidR="003832CF" w:rsidRDefault="00C74735" w:rsidP="009F36E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832CF">
        <w:rPr>
          <w:bCs/>
          <w:sz w:val="28"/>
          <w:szCs w:val="28"/>
          <w:lang w:val="ro-RO"/>
        </w:rPr>
        <w:t>cerere scrisă (</w:t>
      </w:r>
      <w:r w:rsidR="003832CF" w:rsidRPr="003832CF">
        <w:rPr>
          <w:bCs/>
          <w:sz w:val="28"/>
          <w:szCs w:val="28"/>
          <w:lang w:val="ro-RO"/>
        </w:rPr>
        <w:t>se va lua de la secretariatul DASC direct de către beneficiar sau a</w:t>
      </w:r>
      <w:r w:rsidR="003832CF">
        <w:rPr>
          <w:bCs/>
          <w:sz w:val="28"/>
          <w:szCs w:val="28"/>
          <w:lang w:val="ro-RO"/>
        </w:rPr>
        <w:t>parţinători/ r</w:t>
      </w:r>
      <w:r w:rsidR="003832CF" w:rsidRPr="003832CF">
        <w:rPr>
          <w:bCs/>
          <w:sz w:val="28"/>
          <w:szCs w:val="28"/>
          <w:lang w:val="ro-RO"/>
        </w:rPr>
        <w:t>eprezentant legal</w:t>
      </w:r>
      <w:r w:rsidR="003832CF">
        <w:rPr>
          <w:bCs/>
          <w:sz w:val="28"/>
          <w:szCs w:val="28"/>
          <w:lang w:val="ro-RO"/>
        </w:rPr>
        <w:t>);</w:t>
      </w:r>
    </w:p>
    <w:p w:rsidR="003832CF" w:rsidRPr="003832CF" w:rsidRDefault="003832CF" w:rsidP="009F36E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3832CF">
        <w:rPr>
          <w:bCs/>
          <w:sz w:val="28"/>
          <w:szCs w:val="28"/>
          <w:lang w:val="ro-RO"/>
        </w:rPr>
        <w:t>opie C.I/B.I. cu domiciliul sau reşedinţa în municipiul Zalău;</w:t>
      </w:r>
    </w:p>
    <w:p w:rsidR="003832CF" w:rsidRPr="003832CF" w:rsidRDefault="003832CF" w:rsidP="009F36E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3832CF">
        <w:rPr>
          <w:bCs/>
          <w:sz w:val="28"/>
          <w:szCs w:val="28"/>
          <w:lang w:val="ro-RO"/>
        </w:rPr>
        <w:t>opie acte dovedito</w:t>
      </w:r>
      <w:r>
        <w:rPr>
          <w:bCs/>
          <w:sz w:val="28"/>
          <w:szCs w:val="28"/>
          <w:lang w:val="ro-RO"/>
        </w:rPr>
        <w:t>are privind venitul persoanei: cupon pensie, a</w:t>
      </w:r>
      <w:r w:rsidRPr="003832CF">
        <w:rPr>
          <w:bCs/>
          <w:sz w:val="28"/>
          <w:szCs w:val="28"/>
          <w:lang w:val="ro-RO"/>
        </w:rPr>
        <w:t xml:space="preserve">deverinţă salar (net), </w:t>
      </w:r>
      <w:r>
        <w:rPr>
          <w:bCs/>
          <w:sz w:val="28"/>
          <w:szCs w:val="28"/>
          <w:lang w:val="ro-RO"/>
        </w:rPr>
        <w:t>a</w:t>
      </w:r>
      <w:r w:rsidRPr="003832CF">
        <w:rPr>
          <w:bCs/>
          <w:sz w:val="28"/>
          <w:szCs w:val="28"/>
          <w:lang w:val="ro-RO"/>
        </w:rPr>
        <w:t xml:space="preserve">deverinţă de venit </w:t>
      </w:r>
      <w:r>
        <w:rPr>
          <w:bCs/>
          <w:sz w:val="28"/>
          <w:szCs w:val="28"/>
          <w:lang w:val="ro-RO"/>
        </w:rPr>
        <w:t xml:space="preserve">de la </w:t>
      </w:r>
      <w:r w:rsidRPr="003832CF">
        <w:rPr>
          <w:bCs/>
          <w:sz w:val="28"/>
          <w:szCs w:val="28"/>
          <w:lang w:val="ro-RO"/>
        </w:rPr>
        <w:t>Finanţe pentru cei care nu realizează venituri;</w:t>
      </w:r>
    </w:p>
    <w:p w:rsidR="003832CF" w:rsidRPr="003832CF" w:rsidRDefault="003832CF" w:rsidP="009F36E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3832CF">
        <w:rPr>
          <w:bCs/>
          <w:sz w:val="28"/>
          <w:szCs w:val="28"/>
          <w:lang w:val="ro-RO"/>
        </w:rPr>
        <w:t>opie Certificat de încadrare în grad de handicap (după caz);</w:t>
      </w:r>
    </w:p>
    <w:p w:rsidR="003832CF" w:rsidRPr="003832CF" w:rsidRDefault="003832CF" w:rsidP="009F36E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3832CF">
        <w:rPr>
          <w:bCs/>
          <w:sz w:val="28"/>
          <w:szCs w:val="28"/>
          <w:lang w:val="ro-RO"/>
        </w:rPr>
        <w:t>opi</w:t>
      </w:r>
      <w:r>
        <w:rPr>
          <w:bCs/>
          <w:sz w:val="28"/>
          <w:szCs w:val="28"/>
          <w:lang w:val="ro-RO"/>
        </w:rPr>
        <w:t>i</w:t>
      </w:r>
      <w:r w:rsidRPr="003832CF">
        <w:rPr>
          <w:bCs/>
          <w:sz w:val="28"/>
          <w:szCs w:val="28"/>
          <w:lang w:val="ro-RO"/>
        </w:rPr>
        <w:t xml:space="preserve"> acte medicale privind persoana bolnavă: Referat de specialitate, Scrisoare </w:t>
      </w:r>
      <w:bookmarkStart w:id="0" w:name="_GoBack"/>
      <w:bookmarkEnd w:id="0"/>
      <w:r w:rsidRPr="003832CF">
        <w:rPr>
          <w:bCs/>
          <w:sz w:val="28"/>
          <w:szCs w:val="28"/>
          <w:lang w:val="ro-RO"/>
        </w:rPr>
        <w:t xml:space="preserve">medicală </w:t>
      </w:r>
      <w:r>
        <w:rPr>
          <w:bCs/>
          <w:sz w:val="28"/>
          <w:szCs w:val="28"/>
          <w:lang w:val="ro-RO"/>
        </w:rPr>
        <w:t>(de la m</w:t>
      </w:r>
      <w:r w:rsidRPr="003832CF">
        <w:rPr>
          <w:bCs/>
          <w:sz w:val="28"/>
          <w:szCs w:val="28"/>
          <w:lang w:val="ro-RO"/>
        </w:rPr>
        <w:t>edic</w:t>
      </w:r>
      <w:r>
        <w:rPr>
          <w:bCs/>
          <w:sz w:val="28"/>
          <w:szCs w:val="28"/>
          <w:lang w:val="ro-RO"/>
        </w:rPr>
        <w:t>ul</w:t>
      </w:r>
      <w:r w:rsidRPr="003832CF">
        <w:rPr>
          <w:bCs/>
          <w:sz w:val="28"/>
          <w:szCs w:val="28"/>
          <w:lang w:val="ro-RO"/>
        </w:rPr>
        <w:t xml:space="preserve"> de familie</w:t>
      </w:r>
      <w:r>
        <w:rPr>
          <w:bCs/>
          <w:sz w:val="28"/>
          <w:szCs w:val="28"/>
          <w:lang w:val="ro-RO"/>
        </w:rPr>
        <w:t>)</w:t>
      </w:r>
      <w:r w:rsidRPr="003832CF">
        <w:rPr>
          <w:bCs/>
          <w:sz w:val="28"/>
          <w:szCs w:val="28"/>
          <w:lang w:val="ro-RO"/>
        </w:rPr>
        <w:t>.</w:t>
      </w:r>
    </w:p>
    <w:p w:rsidR="003832CF" w:rsidRDefault="003832CF" w:rsidP="009F36E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A8491B" w:rsidRDefault="00A8491B" w:rsidP="009F36E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3832CF" w:rsidRDefault="003832CF" w:rsidP="009F36E4">
      <w:pPr>
        <w:pStyle w:val="BodyText"/>
        <w:numPr>
          <w:ilvl w:val="0"/>
          <w:numId w:val="5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3832CF">
        <w:rPr>
          <w:bCs/>
          <w:sz w:val="28"/>
          <w:szCs w:val="28"/>
          <w:lang w:val="ro-RO"/>
        </w:rPr>
        <w:t>Toate documentele solicitate vor fi predate pentru întocmirea anchetei în copie xerox.</w:t>
      </w:r>
    </w:p>
    <w:p w:rsidR="003832CF" w:rsidRPr="003832CF" w:rsidRDefault="003832CF" w:rsidP="009F36E4">
      <w:pPr>
        <w:pStyle w:val="BodyText"/>
        <w:numPr>
          <w:ilvl w:val="0"/>
          <w:numId w:val="5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  <w:sectPr w:rsidR="003832CF" w:rsidRPr="003832CF" w:rsidSect="003832CF">
          <w:pgSz w:w="11907" w:h="16839" w:code="9"/>
          <w:pgMar w:top="1134" w:right="1134" w:bottom="1134" w:left="1418" w:header="720" w:footer="720" w:gutter="0"/>
          <w:cols w:space="720"/>
          <w:docGrid w:linePitch="600" w:charSpace="32768"/>
        </w:sectPr>
      </w:pPr>
    </w:p>
    <w:p w:rsidR="003832CF" w:rsidRPr="003832CF" w:rsidRDefault="003832CF" w:rsidP="009F36E4">
      <w:pPr>
        <w:autoSpaceDE w:val="0"/>
        <w:spacing w:line="360" w:lineRule="auto"/>
        <w:jc w:val="both"/>
        <w:rPr>
          <w:bCs/>
          <w:sz w:val="28"/>
          <w:szCs w:val="28"/>
          <w:lang w:val="ro-RO"/>
        </w:rPr>
      </w:pPr>
    </w:p>
    <w:p w:rsidR="006C6B74" w:rsidRPr="003832CF" w:rsidRDefault="006C6B74" w:rsidP="009F36E4">
      <w:pPr>
        <w:spacing w:line="360" w:lineRule="auto"/>
        <w:jc w:val="both"/>
        <w:rPr>
          <w:lang w:val="ro-RO"/>
        </w:rPr>
      </w:pPr>
    </w:p>
    <w:sectPr w:rsidR="006C6B74" w:rsidRPr="003832CF" w:rsidSect="003832CF">
      <w:type w:val="continuous"/>
      <w:pgSz w:w="11907" w:h="16839" w:code="9"/>
      <w:pgMar w:top="1134" w:right="1134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2">
    <w:nsid w:val="29EB4519"/>
    <w:multiLevelType w:val="hybridMultilevel"/>
    <w:tmpl w:val="2FBA5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359A3"/>
    <w:multiLevelType w:val="hybridMultilevel"/>
    <w:tmpl w:val="2E0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06936"/>
    <w:multiLevelType w:val="hybridMultilevel"/>
    <w:tmpl w:val="F644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F"/>
    <w:rsid w:val="003832CF"/>
    <w:rsid w:val="006C6B74"/>
    <w:rsid w:val="009F36E4"/>
    <w:rsid w:val="00A8491B"/>
    <w:rsid w:val="00C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32CF"/>
    <w:rPr>
      <w:b/>
      <w:bCs/>
    </w:rPr>
  </w:style>
  <w:style w:type="paragraph" w:styleId="BodyText">
    <w:name w:val="Body Text"/>
    <w:basedOn w:val="Normal"/>
    <w:link w:val="BodyTextChar"/>
    <w:rsid w:val="003832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32C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32CF"/>
    <w:rPr>
      <w:b/>
      <w:bCs/>
    </w:rPr>
  </w:style>
  <w:style w:type="paragraph" w:styleId="BodyText">
    <w:name w:val="Body Text"/>
    <w:basedOn w:val="Normal"/>
    <w:link w:val="BodyTextChar"/>
    <w:rsid w:val="003832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32C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2020-10-16T06:59:00Z</dcterms:created>
  <dcterms:modified xsi:type="dcterms:W3CDTF">2020-10-23T08:45:00Z</dcterms:modified>
</cp:coreProperties>
</file>